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514F5C" w:rsidP="00514F5C">
      <w:pPr>
        <w:ind w:firstLine="567"/>
        <w:jc w:val="center"/>
        <w:rPr>
          <w:b/>
        </w:rPr>
      </w:pPr>
      <w:r w:rsidRPr="00970694">
        <w:rPr>
          <w:b/>
        </w:rPr>
        <w:t xml:space="preserve">Уведомление о начале разработки </w:t>
      </w:r>
      <w:r>
        <w:rPr>
          <w:b/>
        </w:rPr>
        <w:t>документа по стандартизации</w:t>
      </w:r>
      <w:r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192180" w:rsidRPr="00192180" w:rsidRDefault="005825DC" w:rsidP="00514F5C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Pr="00223317">
        <w:rPr>
          <w:sz w:val="22"/>
          <w:szCs w:val="20"/>
        </w:rPr>
        <w:t>ISO</w:t>
      </w:r>
      <w:r>
        <w:rPr>
          <w:sz w:val="22"/>
          <w:szCs w:val="20"/>
        </w:rPr>
        <w:t xml:space="preserve"> </w:t>
      </w:r>
      <w:r w:rsidR="00514F5C">
        <w:rPr>
          <w:sz w:val="22"/>
          <w:szCs w:val="20"/>
        </w:rPr>
        <w:t>17637</w:t>
      </w:r>
      <w:r w:rsidRPr="005825DC">
        <w:rPr>
          <w:sz w:val="22"/>
          <w:szCs w:val="20"/>
        </w:rPr>
        <w:t xml:space="preserve"> «</w:t>
      </w:r>
      <w:r w:rsidR="00514F5C" w:rsidRPr="00514F5C">
        <w:rPr>
          <w:sz w:val="22"/>
          <w:szCs w:val="20"/>
        </w:rPr>
        <w:t>Контроль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неразрушающий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сварных швов.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Визуальный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контроль сварных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соединений,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полученных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сваркой</w:t>
      </w:r>
      <w:r w:rsidR="00514F5C">
        <w:rPr>
          <w:sz w:val="22"/>
          <w:szCs w:val="20"/>
        </w:rPr>
        <w:t xml:space="preserve"> </w:t>
      </w:r>
      <w:r w:rsidR="00514F5C" w:rsidRPr="00514F5C">
        <w:rPr>
          <w:sz w:val="22"/>
          <w:szCs w:val="20"/>
        </w:rPr>
        <w:t>плавлением</w:t>
      </w:r>
      <w:r w:rsidRPr="005825DC">
        <w:rPr>
          <w:sz w:val="22"/>
          <w:szCs w:val="20"/>
        </w:rPr>
        <w:t>»</w:t>
      </w:r>
    </w:p>
    <w:p w:rsidR="00C33264" w:rsidRPr="00970694" w:rsidRDefault="00C33264" w:rsidP="00C33264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F415BE" w:rsidRPr="001278DF" w:rsidRDefault="00F415BE" w:rsidP="009549DB">
            <w:pPr>
              <w:rPr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Разработчик</w:t>
            </w:r>
            <w:r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Нур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-Султан, пр-т.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Мәнгілік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д. 11</w:t>
            </w:r>
          </w:p>
          <w:p w:rsidR="00203F45" w:rsidRPr="001278DF" w:rsidRDefault="00203F45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тел 8 (7172) 44 64 47 </w:t>
            </w:r>
          </w:p>
          <w:p w:rsidR="00F415BE" w:rsidRPr="001278DF" w:rsidRDefault="00A27C82" w:rsidP="00203F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4" w:history="1">
              <w:r w:rsidR="0019505F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="001D6C1C" w:rsidRPr="001278DF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Ответственный орган за разработку </w:t>
            </w:r>
            <w:r w:rsidR="00A27C82">
              <w:rPr>
                <w:b/>
                <w:sz w:val="20"/>
                <w:szCs w:val="20"/>
              </w:rPr>
              <w:t>ГОСТ</w:t>
            </w:r>
          </w:p>
        </w:tc>
        <w:tc>
          <w:tcPr>
            <w:tcW w:w="5529" w:type="dxa"/>
          </w:tcPr>
          <w:p w:rsidR="00F415BE" w:rsidRPr="001278DF" w:rsidRDefault="00192180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</w:t>
            </w:r>
            <w:r w:rsidR="004123C7" w:rsidRPr="001278DF">
              <w:rPr>
                <w:color w:val="000000"/>
                <w:sz w:val="20"/>
                <w:szCs w:val="20"/>
              </w:rPr>
              <w:t xml:space="preserve"> на ПХВ</w:t>
            </w:r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r w:rsidR="004123C7" w:rsidRPr="001278DF">
              <w:rPr>
                <w:color w:val="000000"/>
                <w:sz w:val="20"/>
                <w:szCs w:val="20"/>
              </w:rPr>
              <w:t>«</w:t>
            </w:r>
            <w:r w:rsidRPr="001278DF">
              <w:rPr>
                <w:color w:val="000000"/>
                <w:sz w:val="20"/>
                <w:szCs w:val="20"/>
              </w:rPr>
              <w:t>Казахстанский институт стандартизации и сертификации»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F415BE" w:rsidP="00E509B7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Наименование проекта  </w:t>
            </w:r>
          </w:p>
        </w:tc>
        <w:tc>
          <w:tcPr>
            <w:tcW w:w="5529" w:type="dxa"/>
          </w:tcPr>
          <w:p w:rsidR="00F415BE" w:rsidRPr="001278DF" w:rsidRDefault="005825DC" w:rsidP="003E6B3B">
            <w:pPr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ГОСТ ISO </w:t>
            </w:r>
            <w:r w:rsidR="00514F5C" w:rsidRPr="00514F5C">
              <w:rPr>
                <w:sz w:val="20"/>
                <w:szCs w:val="20"/>
              </w:rPr>
              <w:t>17637 «Контроль неразрушающий сварных швов. Визуальный контроль сварных соединений, полученных сваркой плавлением»</w:t>
            </w:r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514F5C" w:rsidP="00514F5C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Объект стандартизации</w:t>
            </w:r>
          </w:p>
        </w:tc>
        <w:tc>
          <w:tcPr>
            <w:tcW w:w="5529" w:type="dxa"/>
          </w:tcPr>
          <w:p w:rsidR="00514F5C" w:rsidRPr="00223317" w:rsidRDefault="00514F5C" w:rsidP="00514F5C">
            <w:pPr>
              <w:jc w:val="both"/>
              <w:rPr>
                <w:sz w:val="20"/>
                <w:szCs w:val="20"/>
              </w:rPr>
            </w:pPr>
            <w:r w:rsidRPr="009C7C9F">
              <w:rPr>
                <w:sz w:val="20"/>
                <w:szCs w:val="20"/>
              </w:rPr>
              <w:t>Настоящий стандарт распространяется на визуальный контроль швов, выполненных сваркой плавлением металлических материалов. Он также может быть применен при визуальном контроле элементов подготовленных под сварку.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Основание для разработки</w:t>
            </w:r>
          </w:p>
        </w:tc>
        <w:tc>
          <w:tcPr>
            <w:tcW w:w="5529" w:type="dxa"/>
          </w:tcPr>
          <w:p w:rsidR="00724242" w:rsidRPr="001278DF" w:rsidRDefault="00724242" w:rsidP="00CB57B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>Планы государственной стандартизации на 2018-2020 годы (утвержденные приказом Председателя Комитета технического регулирования и метрологии Министерства по инвестициям и развитию Республики Казахстан</w:t>
            </w:r>
            <w:r w:rsidR="00CB57B3" w:rsidRPr="001278DF">
              <w:rPr>
                <w:sz w:val="20"/>
                <w:szCs w:val="20"/>
              </w:rPr>
              <w:t xml:space="preserve"> </w:t>
            </w:r>
            <w:r w:rsidRPr="001278DF">
              <w:rPr>
                <w:sz w:val="20"/>
                <w:szCs w:val="20"/>
              </w:rPr>
              <w:t>от 19 июня 2017 года № 166-</w:t>
            </w:r>
            <w:proofErr w:type="gramStart"/>
            <w:r w:rsidRPr="001278DF">
              <w:rPr>
                <w:sz w:val="20"/>
                <w:szCs w:val="20"/>
              </w:rPr>
              <w:t>од  с</w:t>
            </w:r>
            <w:proofErr w:type="gramEnd"/>
            <w:r w:rsidRPr="001278DF">
              <w:rPr>
                <w:sz w:val="20"/>
                <w:szCs w:val="20"/>
              </w:rPr>
              <w:t xml:space="preserve"> учетом изменений и дополнений)</w:t>
            </w:r>
          </w:p>
        </w:tc>
      </w:tr>
      <w:tr w:rsidR="003E6B3B" w:rsidRPr="001278DF" w:rsidTr="00E509B7">
        <w:tc>
          <w:tcPr>
            <w:tcW w:w="468" w:type="dxa"/>
          </w:tcPr>
          <w:p w:rsidR="003E6B3B" w:rsidRPr="001278DF" w:rsidRDefault="003E6B3B" w:rsidP="003E6B3B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3E6B3B" w:rsidRPr="001278DF" w:rsidRDefault="003E6B3B" w:rsidP="003E6B3B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Дата начала разработки проекта документа по стандартизации</w:t>
            </w:r>
          </w:p>
          <w:p w:rsidR="003E6B3B" w:rsidRPr="001278DF" w:rsidRDefault="003E6B3B" w:rsidP="003E6B3B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3E6B3B" w:rsidRDefault="003E6B3B" w:rsidP="003E6B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01/03/2020</w:t>
            </w:r>
          </w:p>
        </w:tc>
      </w:tr>
      <w:tr w:rsidR="003E6B3B" w:rsidRPr="001278DF" w:rsidTr="00E509B7">
        <w:tc>
          <w:tcPr>
            <w:tcW w:w="468" w:type="dxa"/>
          </w:tcPr>
          <w:p w:rsidR="003E6B3B" w:rsidRPr="001278DF" w:rsidRDefault="003E6B3B" w:rsidP="003E6B3B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3E6B3B" w:rsidRPr="001278DF" w:rsidRDefault="003E6B3B" w:rsidP="003E6B3B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Срок публичного обсуждения проекта документа по стандартизации</w:t>
            </w:r>
          </w:p>
        </w:tc>
        <w:tc>
          <w:tcPr>
            <w:tcW w:w="5529" w:type="dxa"/>
          </w:tcPr>
          <w:p w:rsidR="003E6B3B" w:rsidRDefault="003E6B3B" w:rsidP="003E6B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1278DF">
              <w:rPr>
                <w:i/>
                <w:sz w:val="20"/>
                <w:szCs w:val="20"/>
              </w:rPr>
              <w:t>(при наличии)</w:t>
            </w:r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2" w:colLast="2"/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Окончательная дата предоставления замечаний и предложений (отзывов) по проекту</w:t>
            </w:r>
          </w:p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 месяц/ год)</w:t>
            </w:r>
          </w:p>
        </w:tc>
        <w:tc>
          <w:tcPr>
            <w:tcW w:w="5529" w:type="dxa"/>
          </w:tcPr>
          <w:p w:rsidR="003E6B3B" w:rsidRDefault="003E6B3B" w:rsidP="003E6B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bookmarkEnd w:id="0"/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i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Проект размещен</w:t>
            </w:r>
          </w:p>
        </w:tc>
        <w:tc>
          <w:tcPr>
            <w:tcW w:w="5529" w:type="dxa"/>
          </w:tcPr>
          <w:p w:rsidR="00724242" w:rsidRPr="001278DF" w:rsidRDefault="00A27C8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Разработчик и контактные данные для направления замечаний и предложений (отзывов) по проекту </w:t>
            </w:r>
            <w:r w:rsidRPr="001278DF">
              <w:rPr>
                <w:i/>
                <w:sz w:val="20"/>
                <w:szCs w:val="20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РГП «Казахстанский институт стандартизации и сертификации»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 xml:space="preserve">010000, г. </w:t>
            </w:r>
            <w:proofErr w:type="gramStart"/>
            <w:r w:rsidRPr="001278DF">
              <w:rPr>
                <w:color w:val="000000"/>
                <w:sz w:val="20"/>
                <w:szCs w:val="20"/>
              </w:rPr>
              <w:t>Астана,  ул.</w:t>
            </w:r>
            <w:proofErr w:type="gramEnd"/>
            <w:r w:rsidRPr="001278D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ел, дом 11, 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здание «Эталонный центр»</w:t>
            </w:r>
          </w:p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278DF">
              <w:rPr>
                <w:color w:val="000000"/>
                <w:sz w:val="20"/>
                <w:szCs w:val="20"/>
              </w:rPr>
              <w:t>тел./факс: 8(717) 244-64-24</w:t>
            </w:r>
          </w:p>
          <w:p w:rsidR="00724242" w:rsidRPr="001278DF" w:rsidRDefault="00A27C8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6" w:history="1">
              <w:r w:rsidR="00724242" w:rsidRPr="001278DF">
                <w:rPr>
                  <w:color w:val="000000"/>
                  <w:sz w:val="20"/>
                  <w:szCs w:val="20"/>
                </w:rPr>
                <w:t>info@kazregister.kz</w:t>
              </w:r>
            </w:hyperlink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Ответственный за составление уведомления</w:t>
            </w:r>
          </w:p>
          <w:p w:rsidR="00724242" w:rsidRPr="001278DF" w:rsidRDefault="00724242" w:rsidP="00724242">
            <w:pPr>
              <w:rPr>
                <w:b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(ФИО исполнителя)</w:t>
            </w:r>
            <w:r w:rsidRPr="001278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171813" w:rsidRPr="001278DF" w:rsidTr="00E509B7">
        <w:tc>
          <w:tcPr>
            <w:tcW w:w="468" w:type="dxa"/>
          </w:tcPr>
          <w:p w:rsidR="00171813" w:rsidRPr="001278DF" w:rsidRDefault="00171813" w:rsidP="00171813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71813" w:rsidRPr="001278DF" w:rsidRDefault="00171813" w:rsidP="00171813">
            <w:pPr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 xml:space="preserve">Дата завершения публичного обсуждения проекта </w:t>
            </w:r>
            <w:proofErr w:type="gramStart"/>
            <w:r w:rsidR="00A27C82">
              <w:rPr>
                <w:b/>
                <w:sz w:val="20"/>
                <w:szCs w:val="20"/>
              </w:rPr>
              <w:t>ГОСТ</w:t>
            </w:r>
            <w:r w:rsidRPr="001278DF">
              <w:rPr>
                <w:b/>
                <w:sz w:val="20"/>
                <w:szCs w:val="20"/>
              </w:rPr>
              <w:t>(</w:t>
            </w:r>
            <w:proofErr w:type="gramEnd"/>
            <w:r w:rsidRPr="001278DF">
              <w:rPr>
                <w:b/>
                <w:sz w:val="20"/>
                <w:szCs w:val="20"/>
              </w:rPr>
              <w:t xml:space="preserve">Р РК) </w:t>
            </w:r>
          </w:p>
          <w:p w:rsidR="00171813" w:rsidRPr="001278DF" w:rsidRDefault="00171813" w:rsidP="00171813">
            <w:pPr>
              <w:rPr>
                <w:i/>
                <w:sz w:val="20"/>
                <w:szCs w:val="20"/>
              </w:rPr>
            </w:pPr>
            <w:r w:rsidRPr="001278DF">
              <w:rPr>
                <w:i/>
                <w:sz w:val="20"/>
                <w:szCs w:val="20"/>
              </w:rPr>
              <w:t>(число/месяц/год)</w:t>
            </w:r>
          </w:p>
        </w:tc>
        <w:tc>
          <w:tcPr>
            <w:tcW w:w="5529" w:type="dxa"/>
          </w:tcPr>
          <w:p w:rsidR="003E6B3B" w:rsidRDefault="003E6B3B" w:rsidP="003E6B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01/06/2020</w:t>
            </w:r>
          </w:p>
          <w:p w:rsidR="00171813" w:rsidRPr="001278DF" w:rsidRDefault="00171813" w:rsidP="001718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9549DB" w:rsidRPr="00970694" w:rsidRDefault="009549DB" w:rsidP="00C33264">
      <w:pPr>
        <w:rPr>
          <w:b/>
        </w:rPr>
      </w:pPr>
    </w:p>
    <w:p w:rsidR="001D27A1" w:rsidRPr="00970694" w:rsidRDefault="008D68DD" w:rsidP="001D27A1">
      <w:pPr>
        <w:rPr>
          <w:b/>
        </w:rPr>
      </w:pPr>
      <w:r w:rsidRPr="00970694">
        <w:rPr>
          <w:b/>
        </w:rPr>
        <w:t>З</w:t>
      </w:r>
      <w:r w:rsidR="001D27A1" w:rsidRPr="00970694">
        <w:rPr>
          <w:b/>
        </w:rPr>
        <w:t>аместитель генерального директора</w:t>
      </w:r>
    </w:p>
    <w:p w:rsidR="001D27A1" w:rsidRPr="00970694" w:rsidRDefault="001D27A1" w:rsidP="001D27A1">
      <w:pPr>
        <w:tabs>
          <w:tab w:val="center" w:pos="4677"/>
        </w:tabs>
        <w:rPr>
          <w:b/>
        </w:rPr>
      </w:pPr>
      <w:r w:rsidRPr="00970694">
        <w:rPr>
          <w:b/>
        </w:rPr>
        <w:t xml:space="preserve">РГП «Казахстанский институт </w:t>
      </w:r>
    </w:p>
    <w:p w:rsidR="009549DB" w:rsidRPr="00550481" w:rsidRDefault="001D27A1" w:rsidP="001D27A1">
      <w:pPr>
        <w:tabs>
          <w:tab w:val="center" w:pos="4677"/>
        </w:tabs>
      </w:pPr>
      <w:r w:rsidRPr="00970694">
        <w:rPr>
          <w:b/>
        </w:rPr>
        <w:t xml:space="preserve">стандартизации и </w:t>
      </w:r>
      <w:proofErr w:type="gramStart"/>
      <w:r w:rsidRPr="00970694">
        <w:rPr>
          <w:b/>
        </w:rPr>
        <w:t xml:space="preserve">сертификации»   </w:t>
      </w:r>
      <w:proofErr w:type="gramEnd"/>
      <w:r w:rsidRPr="00970694">
        <w:rPr>
          <w:b/>
        </w:rPr>
        <w:t xml:space="preserve">                                                           </w:t>
      </w:r>
      <w:r w:rsidR="008D68DD" w:rsidRPr="00970694">
        <w:rPr>
          <w:b/>
        </w:rPr>
        <w:t>И.В. Хамитов</w:t>
      </w:r>
    </w:p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3E6B3B"/>
    <w:rsid w:val="004050F3"/>
    <w:rsid w:val="004123C7"/>
    <w:rsid w:val="00422C66"/>
    <w:rsid w:val="00443E80"/>
    <w:rsid w:val="00447AA5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6116CA"/>
    <w:rsid w:val="006A1558"/>
    <w:rsid w:val="006A2AD4"/>
    <w:rsid w:val="006B1562"/>
    <w:rsid w:val="006B581E"/>
    <w:rsid w:val="006D467A"/>
    <w:rsid w:val="006D4CAD"/>
    <w:rsid w:val="00724242"/>
    <w:rsid w:val="0074104B"/>
    <w:rsid w:val="00744850"/>
    <w:rsid w:val="00746A5B"/>
    <w:rsid w:val="00746C65"/>
    <w:rsid w:val="007A6162"/>
    <w:rsid w:val="007C3FB7"/>
    <w:rsid w:val="007C4EBF"/>
    <w:rsid w:val="0082082F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328D"/>
    <w:rsid w:val="009A462E"/>
    <w:rsid w:val="009A7B53"/>
    <w:rsid w:val="009C6DFB"/>
    <w:rsid w:val="00A22BAF"/>
    <w:rsid w:val="00A27584"/>
    <w:rsid w:val="00A27C82"/>
    <w:rsid w:val="00A346FF"/>
    <w:rsid w:val="00A976F0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E12AEE"/>
    <w:rsid w:val="00E41C91"/>
    <w:rsid w:val="00E509B7"/>
    <w:rsid w:val="00EB257E"/>
    <w:rsid w:val="00EB479E"/>
    <w:rsid w:val="00EE36B5"/>
    <w:rsid w:val="00EE3A7B"/>
    <w:rsid w:val="00F03891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5</cp:revision>
  <cp:lastPrinted>2017-03-24T05:52:00Z</cp:lastPrinted>
  <dcterms:created xsi:type="dcterms:W3CDTF">2020-03-17T08:39:00Z</dcterms:created>
  <dcterms:modified xsi:type="dcterms:W3CDTF">2020-03-18T05:37:00Z</dcterms:modified>
</cp:coreProperties>
</file>